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ECDF" w14:textId="77777777" w:rsidR="001F7287" w:rsidRDefault="001F7287" w:rsidP="001F7287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Załącznik </w:t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5a</w:t>
      </w: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 do Regulaminu dyplomowania Wydziału Nauk Społecznych Uniwersytetu Jana Długosza w Częstochowie</w:t>
      </w:r>
    </w:p>
    <w:p w14:paraId="7C6D2C15" w14:textId="77777777" w:rsidR="001F7287" w:rsidRDefault="001F7287" w:rsidP="001F7287">
      <w:pPr>
        <w:ind w:left="-709" w:right="-568"/>
        <w:jc w:val="center"/>
      </w:pPr>
    </w:p>
    <w:p w14:paraId="03411240" w14:textId="77777777" w:rsidR="001F7287" w:rsidRPr="00D96BDA" w:rsidRDefault="001F7287" w:rsidP="001F7287">
      <w:pPr>
        <w:ind w:left="-709" w:right="-568"/>
        <w:jc w:val="center"/>
        <w:rPr>
          <w:rFonts w:ascii="Calibri" w:hAnsi="Calibri" w:cs="Calibri"/>
          <w:b/>
          <w:bCs/>
        </w:rPr>
      </w:pPr>
      <w:r w:rsidRPr="00D96BDA">
        <w:rPr>
          <w:rFonts w:ascii="Calibri" w:hAnsi="Calibri" w:cs="Calibri"/>
          <w:b/>
          <w:bCs/>
        </w:rPr>
        <w:t xml:space="preserve">Recenzja pracy dyplomowej </w:t>
      </w:r>
      <w:r w:rsidRPr="00D96BDA">
        <w:rPr>
          <w:rFonts w:ascii="Calibri" w:hAnsi="Calibri" w:cs="Calibri"/>
          <w:b/>
          <w:bCs/>
        </w:rPr>
        <w:br/>
        <w:t>o charakterze badawczym (empirycznym) na kierunku……………………..</w:t>
      </w:r>
    </w:p>
    <w:p w14:paraId="7265D506" w14:textId="77777777" w:rsidR="001F7287" w:rsidRPr="00F616C9" w:rsidRDefault="001F7287" w:rsidP="001F7287">
      <w:pPr>
        <w:ind w:left="-709" w:right="-568"/>
        <w:jc w:val="center"/>
        <w:rPr>
          <w:rFonts w:ascii="Times New Roman" w:hAnsi="Times New Roman" w:cs="Times New Roman"/>
          <w:b/>
          <w:bCs/>
        </w:rPr>
      </w:pPr>
    </w:p>
    <w:tbl>
      <w:tblPr>
        <w:tblW w:w="10803" w:type="dxa"/>
        <w:jc w:val="center"/>
        <w:tblLayout w:type="fixed"/>
        <w:tblLook w:val="0000" w:firstRow="0" w:lastRow="0" w:firstColumn="0" w:lastColumn="0" w:noHBand="0" w:noVBand="0"/>
      </w:tblPr>
      <w:tblGrid>
        <w:gridCol w:w="456"/>
        <w:gridCol w:w="7938"/>
        <w:gridCol w:w="425"/>
        <w:gridCol w:w="445"/>
        <w:gridCol w:w="405"/>
        <w:gridCol w:w="426"/>
        <w:gridCol w:w="708"/>
      </w:tblGrid>
      <w:tr w:rsidR="001F7287" w:rsidRPr="00D96BDA" w14:paraId="37140CAE" w14:textId="77777777" w:rsidTr="00866D61">
        <w:trPr>
          <w:cantSplit/>
          <w:trHeight w:val="873"/>
          <w:jc w:val="center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34BA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Student/ka: </w:t>
            </w:r>
          </w:p>
          <w:p w14:paraId="67B5A38D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Nr albumu: </w:t>
            </w:r>
          </w:p>
          <w:p w14:paraId="3E504C36" w14:textId="77777777" w:rsidR="001F7287" w:rsidRPr="00D96BDA" w:rsidRDefault="001F7287" w:rsidP="00866D61">
            <w:pPr>
              <w:pStyle w:val="Nagwek5"/>
              <w:spacing w:before="0" w:after="0"/>
              <w:rPr>
                <w:rFonts w:ascii="Calibri" w:eastAsia="Arial" w:hAnsi="Calibri" w:cs="Calibri"/>
                <w:color w:val="auto"/>
                <w:sz w:val="22"/>
                <w:szCs w:val="22"/>
              </w:rPr>
            </w:pPr>
            <w:r w:rsidRPr="00D96BDA">
              <w:rPr>
                <w:rFonts w:ascii="Calibri" w:hAnsi="Calibri" w:cs="Calibri"/>
                <w:color w:val="auto"/>
                <w:sz w:val="22"/>
                <w:szCs w:val="22"/>
              </w:rPr>
              <w:t>Tytuł pracy: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945A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Ocena punktowa od 0 do 3*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7B00746" w14:textId="77777777" w:rsidR="001F7287" w:rsidRPr="00D96BDA" w:rsidRDefault="001F7287" w:rsidP="00866D61">
            <w:pPr>
              <w:ind w:left="113" w:righ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</w:tr>
      <w:tr w:rsidR="001F7287" w:rsidRPr="00D96BDA" w14:paraId="20A21AB3" w14:textId="77777777" w:rsidTr="00866D61">
        <w:trPr>
          <w:jc w:val="center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7399E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Elementy pracy podlegające ocenie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2409" w14:textId="77777777" w:rsidR="001F7287" w:rsidRPr="00D96BDA" w:rsidRDefault="001F7287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54B9A" w14:textId="77777777" w:rsidR="001F7287" w:rsidRPr="00D96BDA" w:rsidRDefault="001F7287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4716" w14:textId="77777777" w:rsidR="001F7287" w:rsidRPr="00D96BDA" w:rsidRDefault="001F7287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DDF4C" w14:textId="77777777" w:rsidR="001F7287" w:rsidRPr="00D96BDA" w:rsidRDefault="001F7287" w:rsidP="0086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4B5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F7287" w:rsidRPr="00D96BDA" w14:paraId="0B36C340" w14:textId="77777777" w:rsidTr="00866D61">
        <w:trPr>
          <w:trHeight w:val="275"/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0851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 xml:space="preserve">Temat pracy           </w:t>
            </w:r>
          </w:p>
        </w:tc>
      </w:tr>
      <w:tr w:rsidR="001F7287" w:rsidRPr="00D96BDA" w14:paraId="29F88CDB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D2E17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F8E6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Zgodność tematu ze studiowanym kierunkiem (specjalnością)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99D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E5D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F3D2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B98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CED4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6287AB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66E468ED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8740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165FD" w14:textId="77777777" w:rsidR="001F7287" w:rsidRPr="00D96BDA" w:rsidRDefault="001F7287" w:rsidP="00866D61">
            <w:pPr>
              <w:ind w:left="-398" w:firstLine="2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  Poprawność sprecyzowania tematu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562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0F03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B343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FB09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7A0E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4DE4A1AD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3020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52846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Zgodność tytułu z zawartością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6C77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E14D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341D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0DF8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B18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4C2E868A" w14:textId="77777777" w:rsidTr="00866D61">
        <w:trPr>
          <w:trHeight w:val="240"/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4E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Konstrukcja pracy</w:t>
            </w:r>
          </w:p>
        </w:tc>
      </w:tr>
      <w:tr w:rsidR="001F7287" w:rsidRPr="00D96BDA" w14:paraId="078A095F" w14:textId="77777777" w:rsidTr="00866D61">
        <w:trPr>
          <w:trHeight w:val="731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C4050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1149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56EC">
              <w:rPr>
                <w:rFonts w:ascii="Calibri" w:hAnsi="Calibri" w:cs="Calibri"/>
                <w:sz w:val="22"/>
                <w:szCs w:val="22"/>
              </w:rPr>
              <w:t>Zawarte w pracy wszystkie niezbędne elementy zgodne z jej charakterem (strona tytułowa, spis treści, wstęp, rozdziały / części, zakończenie, bibliografia, przypisy, spisy: tabel, wykresów, rysunków, aneks/y, streszczenia i słowa kluczowe)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FD74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0D7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7A70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0995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806C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584F9CD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630CA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A6D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Proporcje </w:t>
            </w:r>
            <w:r w:rsidRPr="00C556EC">
              <w:rPr>
                <w:rFonts w:ascii="Calibri" w:hAnsi="Calibri" w:cs="Calibri"/>
                <w:sz w:val="22"/>
                <w:szCs w:val="22"/>
              </w:rPr>
              <w:t>pracy (rozdziałów / części teoretycznej, metodologicznej, badawczej</w:t>
            </w:r>
            <w:r>
              <w:rPr>
                <w:rFonts w:ascii="Calibri" w:hAnsi="Calibri" w:cs="Calibri"/>
                <w:sz w:val="22"/>
                <w:szCs w:val="22"/>
              </w:rPr>
              <w:t>, wstępu i zakończenia</w:t>
            </w:r>
            <w:r w:rsidRPr="00C556E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C6A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614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1F7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2965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F0C8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1AF38DA7" w14:textId="77777777" w:rsidTr="00866D61">
        <w:trPr>
          <w:trHeight w:val="53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08DC5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B71BF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Czytelność zastosowan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podział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treści </w:t>
            </w:r>
            <w:r w:rsidRPr="00C556EC">
              <w:rPr>
                <w:rFonts w:ascii="Calibri" w:hAnsi="Calibri" w:cs="Calibri"/>
                <w:sz w:val="22"/>
                <w:szCs w:val="22"/>
              </w:rPr>
              <w:t>(rozdziałów / części teoretycznej, metodologicznej, badawczej) oraz tytułów / podtytułów / śródtytułów i numerowania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623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E9A7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092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3F76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8C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3D39E9AB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698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Spis treści</w:t>
            </w:r>
          </w:p>
        </w:tc>
      </w:tr>
      <w:tr w:rsidR="001F7287" w:rsidRPr="00D96BDA" w14:paraId="42AFF39A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090A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5CAE7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Zasadność zastosowan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podział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D96BDA">
              <w:rPr>
                <w:rFonts w:ascii="Calibri" w:hAnsi="Calibri" w:cs="Calibri"/>
                <w:sz w:val="22"/>
                <w:szCs w:val="22"/>
              </w:rPr>
              <w:t>treści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5ECF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F980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A43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404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F828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DDFEDB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6555388E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13EAC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439E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Zgodność spisu treści z zawartością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4FD6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A660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264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8F2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6430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6A5A3072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78C76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446E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Językowa poprawność tytułów, podtytułów i śródtytułów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38E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9F8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AEA7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0849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17C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4FC68EB8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73DC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Wstęp</w:t>
            </w:r>
          </w:p>
        </w:tc>
      </w:tr>
      <w:tr w:rsidR="001F7287" w:rsidRPr="00D96BDA" w14:paraId="58D1247C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E13D8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72C07A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Konstrukcja wstępu zgodna z charakterem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943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CBF7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9901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CE9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A5EB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3002D2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1C3B6391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17CED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ED28A6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Wyjaśnienie celowości podjęcia tematu i zagadnień z nim związanych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395D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904F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0751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8A26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B72A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5F1C0F23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69CC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92D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Opisanie zawartości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768B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91A0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79D4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9DC5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329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36B5A8DE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9478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Rozdział / część teoretyczna</w:t>
            </w:r>
          </w:p>
        </w:tc>
      </w:tr>
      <w:tr w:rsidR="001F7287" w:rsidRPr="00D96BDA" w14:paraId="0CC26589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2E5A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B2D81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Adekwatność wykorzystania materiałów źródłowych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D7C9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693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C56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242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FE1E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9BA826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328C22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DADB9E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5341CAB1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DE14F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5171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Logiczność wywodu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6294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B533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4B34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C71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A93B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3257D5BF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9C1C4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B5165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Adekwatność tekstu do tytułów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rozdziałów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i podrozdziałów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7DB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8954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153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FD1C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07CF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7C05C8AA" w14:textId="77777777" w:rsidTr="00866D61">
        <w:trPr>
          <w:trHeight w:val="487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C013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881E0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Spójność tekstu / dyskusja / opisanie (ujęcie) teoretycznych podstaw pracy zgodnie z jej charakterem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B5AA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157D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9C2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AAEA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A395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614266E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25B6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65A7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Poprawność językowa i stylistyczna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636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6297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632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9F66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003E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1C4B83C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23EF3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5CF5C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Rozległość kwerendy / zakres dokonanego przeglądu literatury jej adekwatność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0E98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B58C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98C6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B472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25F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762EB5E0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ECE4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Rozdział / część metodologiczna pracy</w:t>
            </w:r>
          </w:p>
        </w:tc>
      </w:tr>
      <w:tr w:rsidR="001F7287" w:rsidRPr="00D96BDA" w14:paraId="40BDF8C8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446A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8208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Właściwe wyodrębnienie przedmiotu </w:t>
            </w:r>
            <w:r w:rsidRPr="0075255D">
              <w:rPr>
                <w:rFonts w:ascii="Calibri" w:hAnsi="Calibri" w:cs="Calibri"/>
                <w:sz w:val="22"/>
                <w:szCs w:val="22"/>
              </w:rPr>
              <w:t>i celu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6398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F5D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4F1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7B1A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6E42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07B848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D974EF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5F67FF21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DE553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384BB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Problematyka badawcza / problem(y) główny(e) i problemy szczegółowe zgodne z charakterem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7E32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6A1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CCE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480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953F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26FB3D2F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7652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FFC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Hipotezy badawcze / lub ich brak z uzasadnieniem, ze względu na charakter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6726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5A0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36A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761E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42A6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7AD15E54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6FB69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79B9F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Zmienne, wskaźniki / lub inne elementy procesu badawczego charakterystyczne dla rodzaju przeprowadzanego badania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A109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BEF3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C45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9F48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6BE5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53499A0A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C256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46F7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 xml:space="preserve">Metody, techniki, narzędzia badawcze charakterystyczne dla rodzaju pracy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56E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FE2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21F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141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FC79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32EA184A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60D3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A6DC6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Dobór grupy i / lub materiału do badań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06B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886C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5FA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02C5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2A32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20D22CDA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291F1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5BA32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Opis terenu badań i charakterystyka populacji / grupy badawczej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4DC5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D19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BC8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890C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7833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654E0561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6670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ACDA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Przypisy / odwołania są przygotowane jednolicie i zgodnie z przyjętymi wymogami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230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28D4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3AC2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EEB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07C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64AD492B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3AE4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Rozdział / część badawcza pracy</w:t>
            </w:r>
          </w:p>
        </w:tc>
      </w:tr>
      <w:tr w:rsidR="001F7287" w:rsidRPr="00D96BDA" w14:paraId="5DA60858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CD8B3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4250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Konstrukcja odpowiadająca problemom badawczym zgodna z charakterem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6D77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5F43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683A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59F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BD4C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01DFEA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9BE436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32C82E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31B719F6" w14:textId="77777777" w:rsidTr="00866D61">
        <w:trPr>
          <w:trHeight w:val="66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AF58E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B3468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Tytuły i treść podrozdziałów korespondujące z elementami procesu badawczego zgodnie z charakterem pracy (problemy szczegółowe, hipotezy, zmienne, wskaźniki, inne)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6623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3533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406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2D3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7997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300D4984" w14:textId="77777777" w:rsidTr="00866D61">
        <w:trPr>
          <w:trHeight w:val="452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BC0E4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D274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Logiczność i poprawność zestawień tabelarycznych, wykresów, rysunków, etc., dotyczących danych ilościowych i/ lub jakościowych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8E0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520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0503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3773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0B21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0066B327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1E07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BA8C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Analiza, omówienie danych zamieszczanych w zestawieniach tabelarycznych, na wykresach, rysunkach, w innych formach prezentacji wyników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77C0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EDD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7395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F3ED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A39C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6651A531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9351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77473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Interpretacja uzyskanych wyników badań ilościowych i / lub jakościowych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B48E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899B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CD1A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2B50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889F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4621F704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2855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7356C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Odniesienie wyników przeprowadzonych badań do literatury / badań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435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D837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B82A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F53B9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B60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59DC52E2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2634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 xml:space="preserve">Zakończenie </w:t>
            </w:r>
            <w:r w:rsidRPr="0075255D">
              <w:rPr>
                <w:rFonts w:ascii="Calibri" w:hAnsi="Calibri" w:cs="Calibri"/>
                <w:b/>
                <w:sz w:val="22"/>
                <w:szCs w:val="22"/>
              </w:rPr>
              <w:t>i / lub wnioski z badań</w:t>
            </w:r>
          </w:p>
        </w:tc>
      </w:tr>
      <w:tr w:rsidR="001F7287" w:rsidRPr="00D96BDA" w14:paraId="768C9DD7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49891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E52A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Zakończenie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zawiera podsumowanie wyeksplikowanych w rozdziale / części metodologicznej wątków (odniesienie do celów, problematyki, hipotez)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6B1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AA8A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6CE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2AF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A174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2A57BB4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3C37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CE3E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Zakończenie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zawiera wnioski / podsumowanie (wskazówki, sugestie wynikające z celu i procesu badawczego)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EE63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563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3844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80D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7D15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16A989ED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21DC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9597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D96BDA">
              <w:rPr>
                <w:rFonts w:ascii="Calibri" w:hAnsi="Calibri" w:cs="Calibri"/>
                <w:sz w:val="22"/>
                <w:szCs w:val="22"/>
              </w:rPr>
              <w:t>akończeni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D96BDA">
              <w:rPr>
                <w:rFonts w:ascii="Calibri" w:hAnsi="Calibri" w:cs="Calibri"/>
                <w:sz w:val="22"/>
                <w:szCs w:val="22"/>
              </w:rPr>
              <w:t xml:space="preserve"> stanowi logiczną klamrę wieńczącą pracę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A33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576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50B1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86A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C20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508B1FA4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FB9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255D">
              <w:rPr>
                <w:rFonts w:ascii="Calibri" w:hAnsi="Calibri" w:cs="Calibri"/>
                <w:b/>
                <w:sz w:val="22"/>
                <w:szCs w:val="22"/>
              </w:rPr>
              <w:t xml:space="preserve">Bibliografia </w:t>
            </w:r>
          </w:p>
        </w:tc>
      </w:tr>
      <w:tr w:rsidR="001F7287" w:rsidRPr="00D96BDA" w14:paraId="36468732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C2B4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3674" w14:textId="77777777" w:rsidR="001F7287" w:rsidRPr="0075255D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255D">
              <w:rPr>
                <w:rFonts w:ascii="Calibri" w:hAnsi="Calibri" w:cs="Calibri"/>
                <w:sz w:val="22"/>
                <w:szCs w:val="22"/>
              </w:rPr>
              <w:t>Pozycje bibliograficzne są zbieżne z przypisami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8C96B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006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982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838A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19ED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5D70E2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44B666F7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5644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4505" w14:textId="77777777" w:rsidR="001F7287" w:rsidRPr="0075255D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255D">
              <w:rPr>
                <w:rFonts w:ascii="Calibri" w:hAnsi="Calibri" w:cs="Calibri"/>
                <w:sz w:val="22"/>
                <w:szCs w:val="22"/>
              </w:rPr>
              <w:t>Pozycje bibliograficzne są opisane zgodnie z ustalonymi wymogami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B43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EB02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884EF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0AA94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CBCD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3E04049D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F52A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20129" w14:textId="77777777" w:rsidR="001F7287" w:rsidRPr="0075255D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255D">
              <w:rPr>
                <w:rFonts w:ascii="Calibri" w:hAnsi="Calibri" w:cs="Calibri"/>
                <w:sz w:val="22"/>
                <w:szCs w:val="22"/>
              </w:rPr>
              <w:t>Pozycje bibliograficzne są uszeregowane zgodnie z przyjętym w danej dyscyplinie standardem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33E83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1FF6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0E20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B73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D4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039AB1B6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E13D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Edycja i estetyka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5255D">
              <w:rPr>
                <w:rFonts w:ascii="Calibri" w:hAnsi="Calibri" w:cs="Calibri"/>
                <w:b/>
                <w:sz w:val="22"/>
                <w:szCs w:val="22"/>
              </w:rPr>
              <w:t>pracy</w:t>
            </w:r>
          </w:p>
        </w:tc>
      </w:tr>
      <w:tr w:rsidR="001F7287" w:rsidRPr="00D96BDA" w14:paraId="33A9A076" w14:textId="77777777" w:rsidTr="00866D61">
        <w:trPr>
          <w:trHeight w:val="44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50B5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51570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Jakość wydruku i staranność edycyjna (jednolitość formatowania stron, marginesy, akapity, ciągłość numeracji stron)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4097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A7F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6B712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0461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6EB15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D056968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76B43879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D9501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9FB71" w14:textId="77777777" w:rsidR="001F7287" w:rsidRPr="00D96BDA" w:rsidRDefault="001F7287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sz w:val="22"/>
                <w:szCs w:val="22"/>
              </w:rPr>
              <w:t>Czytelność zestawień tabelarycznych, wykresów, rysunków, etc. (jeśli dotyczy)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DAB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789C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E9B6C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D542D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294E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287" w:rsidRPr="00D96BDA" w14:paraId="7508DB88" w14:textId="77777777" w:rsidTr="00866D61">
        <w:trPr>
          <w:trHeight w:val="248"/>
          <w:jc w:val="center"/>
        </w:trPr>
        <w:tc>
          <w:tcPr>
            <w:tcW w:w="10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816D" w14:textId="77777777" w:rsidR="001F7287" w:rsidRPr="00D96BDA" w:rsidRDefault="001F7287" w:rsidP="00866D61">
            <w:pPr>
              <w:rPr>
                <w:rFonts w:ascii="Calibri" w:hAnsi="Calibri" w:cs="Calibri"/>
                <w:sz w:val="22"/>
                <w:szCs w:val="22"/>
              </w:rPr>
            </w:pPr>
            <w:r w:rsidRPr="00D96BDA">
              <w:rPr>
                <w:rFonts w:ascii="Calibri" w:hAnsi="Calibri" w:cs="Calibri"/>
                <w:b/>
                <w:sz w:val="22"/>
                <w:szCs w:val="22"/>
              </w:rPr>
              <w:t>Suma punktów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1C06" w14:textId="77777777" w:rsidR="001F7287" w:rsidRPr="00D96BDA" w:rsidRDefault="001F7287" w:rsidP="00866D6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FDAE9F0" w14:textId="77777777" w:rsidR="001F7287" w:rsidRPr="00D96BDA" w:rsidRDefault="001F7287" w:rsidP="001F7287">
      <w:pPr>
        <w:ind w:left="-709" w:right="-851"/>
        <w:rPr>
          <w:rFonts w:ascii="Calibri" w:hAnsi="Calibri" w:cs="Calibri"/>
          <w:sz w:val="18"/>
          <w:szCs w:val="18"/>
        </w:rPr>
      </w:pPr>
      <w:r w:rsidRPr="00D96BDA">
        <w:rPr>
          <w:rFonts w:ascii="Calibri" w:hAnsi="Calibri" w:cs="Calibri"/>
          <w:sz w:val="18"/>
          <w:szCs w:val="18"/>
        </w:rPr>
        <w:t xml:space="preserve">*ocena punktowa: 0 - nie spełnia kryteriów; 1- minimalne spełnienie kryteriów; 2- zadowalające spełnienie kryteriów; 3 całkowite spełnienie </w:t>
      </w:r>
    </w:p>
    <w:p w14:paraId="3C4D8E01" w14:textId="77777777" w:rsidR="001F7287" w:rsidRPr="00D96BDA" w:rsidRDefault="001F7287" w:rsidP="001F7287">
      <w:pPr>
        <w:ind w:left="-709" w:right="-851"/>
        <w:rPr>
          <w:rFonts w:ascii="Calibri" w:hAnsi="Calibri" w:cs="Calibri"/>
          <w:sz w:val="16"/>
          <w:szCs w:val="16"/>
        </w:rPr>
      </w:pPr>
      <w:r w:rsidRPr="00D96BDA">
        <w:rPr>
          <w:rFonts w:ascii="Calibri" w:hAnsi="Calibri" w:cs="Calibri"/>
          <w:sz w:val="18"/>
          <w:szCs w:val="18"/>
        </w:rPr>
        <w:t xml:space="preserve">  kryteriów         </w:t>
      </w:r>
    </w:p>
    <w:p w14:paraId="064D92E9" w14:textId="77777777" w:rsidR="001F7287" w:rsidRPr="00D96BDA" w:rsidRDefault="001F7287" w:rsidP="001F7287">
      <w:pPr>
        <w:ind w:left="-709" w:right="-851"/>
        <w:rPr>
          <w:rFonts w:ascii="Calibri" w:hAnsi="Calibri" w:cs="Calibri"/>
          <w:sz w:val="16"/>
          <w:szCs w:val="16"/>
        </w:rPr>
      </w:pPr>
    </w:p>
    <w:p w14:paraId="6909A040" w14:textId="77777777" w:rsidR="001F7287" w:rsidRPr="00D96BDA" w:rsidRDefault="001F7287" w:rsidP="001F7287">
      <w:pPr>
        <w:ind w:left="-709" w:right="-851"/>
        <w:jc w:val="both"/>
        <w:rPr>
          <w:rFonts w:ascii="Calibri" w:hAnsi="Calibri" w:cs="Calibri"/>
          <w:sz w:val="22"/>
          <w:szCs w:val="22"/>
        </w:rPr>
      </w:pPr>
      <w:r w:rsidRPr="00D96BDA">
        <w:rPr>
          <w:rFonts w:ascii="Calibri" w:hAnsi="Calibri" w:cs="Calibri"/>
          <w:sz w:val="22"/>
          <w:szCs w:val="22"/>
        </w:rPr>
        <w:t>Skala ocen: 120-109 – bardzo dobry, 108-97 – dobry plus, 96-85 – dobry, 84-73 – dostateczny plus, 72-60 – dostateczny, 59 i poniżej – niedostateczny</w:t>
      </w:r>
    </w:p>
    <w:p w14:paraId="3155AC84" w14:textId="77777777" w:rsidR="001F7287" w:rsidRPr="00D96BDA" w:rsidRDefault="001F7287" w:rsidP="001F7287">
      <w:pPr>
        <w:ind w:left="-709" w:right="-851"/>
        <w:rPr>
          <w:rFonts w:ascii="Calibri" w:hAnsi="Calibri" w:cs="Calibri"/>
          <w:sz w:val="20"/>
          <w:szCs w:val="20"/>
        </w:rPr>
      </w:pPr>
      <w:r w:rsidRPr="00D96BDA">
        <w:rPr>
          <w:rFonts w:ascii="Calibri" w:hAnsi="Calibri" w:cs="Calibri"/>
          <w:sz w:val="21"/>
          <w:szCs w:val="21"/>
        </w:rPr>
        <w:t>Opcjonalnie, gdy brak punktu „Czytelność zestawień tabelarycznych, wykresów, rysunków, itp.” – max liczba punktów 117.</w:t>
      </w:r>
    </w:p>
    <w:p w14:paraId="3EC801B2" w14:textId="77777777" w:rsidR="001F7287" w:rsidRPr="00D96BDA" w:rsidRDefault="001F7287" w:rsidP="001F7287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19F5D6EB" w14:textId="77777777" w:rsidR="001F7287" w:rsidRPr="00D96BDA" w:rsidRDefault="001F7287" w:rsidP="001F7287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D96BDA">
        <w:rPr>
          <w:rFonts w:ascii="Calibri" w:hAnsi="Calibri" w:cs="Calibri"/>
          <w:b/>
          <w:bCs/>
          <w:sz w:val="22"/>
          <w:szCs w:val="22"/>
        </w:rPr>
        <w:t xml:space="preserve">Uwagi dodatkowe: </w:t>
      </w:r>
    </w:p>
    <w:p w14:paraId="0742B344" w14:textId="77777777" w:rsidR="001F7287" w:rsidRPr="00D96BDA" w:rsidRDefault="001F7287" w:rsidP="001F7287">
      <w:pPr>
        <w:ind w:left="-709" w:right="-851"/>
        <w:rPr>
          <w:rFonts w:ascii="Calibri" w:hAnsi="Calibri" w:cs="Calibri"/>
          <w:b/>
          <w:bCs/>
          <w:sz w:val="18"/>
          <w:szCs w:val="18"/>
        </w:rPr>
      </w:pPr>
    </w:p>
    <w:p w14:paraId="24E3EC88" w14:textId="77777777" w:rsidR="001F7287" w:rsidRPr="00D96BDA" w:rsidRDefault="001F7287" w:rsidP="001F7287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D96BDA">
        <w:rPr>
          <w:rFonts w:ascii="Calibri" w:hAnsi="Calibri" w:cs="Calibri"/>
          <w:b/>
          <w:bCs/>
          <w:sz w:val="22"/>
          <w:szCs w:val="22"/>
        </w:rPr>
        <w:t>Ocena końcowa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D96BDA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56F5D30E" w14:textId="77777777" w:rsidR="001F7287" w:rsidRPr="00D96BDA" w:rsidRDefault="001F7287" w:rsidP="001F7287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2FAE9C06" w14:textId="77777777" w:rsidR="001F7287" w:rsidRPr="00D96BDA" w:rsidRDefault="001F7287" w:rsidP="001F7287">
      <w:pPr>
        <w:spacing w:line="360" w:lineRule="auto"/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D96BDA">
        <w:rPr>
          <w:rFonts w:ascii="Calibri" w:hAnsi="Calibri" w:cs="Calibri"/>
          <w:sz w:val="22"/>
          <w:szCs w:val="22"/>
        </w:rPr>
        <w:t>Tytuł / stopień, imię i nazwisko promotora / recenzenta …………………………………………………………………</w:t>
      </w:r>
    </w:p>
    <w:p w14:paraId="58A46726" w14:textId="77777777" w:rsidR="001F7287" w:rsidRPr="00D96BDA" w:rsidRDefault="001F7287" w:rsidP="001F7287">
      <w:pPr>
        <w:spacing w:line="360" w:lineRule="auto"/>
        <w:ind w:left="-709" w:right="-851"/>
        <w:rPr>
          <w:rFonts w:ascii="Calibri" w:hAnsi="Calibri" w:cs="Calibri"/>
          <w:sz w:val="22"/>
          <w:szCs w:val="22"/>
        </w:rPr>
      </w:pPr>
      <w:r w:rsidRPr="00D96BDA">
        <w:rPr>
          <w:rFonts w:ascii="Calibri" w:hAnsi="Calibri" w:cs="Calibri"/>
          <w:sz w:val="22"/>
          <w:szCs w:val="22"/>
        </w:rPr>
        <w:t>Data i podpis promotora / recenzenta 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……….</w:t>
      </w:r>
    </w:p>
    <w:p w14:paraId="3615F5E5" w14:textId="77777777" w:rsidR="001F7287" w:rsidRDefault="001F7287" w:rsidP="001F7287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03872AE9" w14:textId="77777777" w:rsidR="001F7287" w:rsidRDefault="001F7287" w:rsidP="001F7287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7385E284" w14:textId="77777777" w:rsidR="001F7287" w:rsidRDefault="001F7287" w:rsidP="001F7287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724FD2CB" w14:textId="77777777" w:rsidR="001F7287" w:rsidRDefault="001F7287" w:rsidP="001F7287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7B56A4DD" w14:textId="77777777" w:rsidR="001F7287" w:rsidRDefault="001F7287" w:rsidP="001F7287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3337CF02" w14:textId="77777777" w:rsidR="00FA2998" w:rsidRDefault="00FA2998"/>
    <w:sectPr w:rsidR="00FA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87"/>
    <w:rsid w:val="001F7287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0CCD"/>
  <w15:chartTrackingRefBased/>
  <w15:docId w15:val="{39184BE4-3BF7-4F7A-A0EF-936E645E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287"/>
    <w:pPr>
      <w:spacing w:after="0" w:line="240" w:lineRule="auto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287"/>
    <w:rPr>
      <w:rFonts w:eastAsiaTheme="majorEastAsia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2026-01-09T10:40:00Z</dcterms:created>
  <dcterms:modified xsi:type="dcterms:W3CDTF">2026-01-09T10:41:00Z</dcterms:modified>
</cp:coreProperties>
</file>